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99202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992021" w:rsidRDefault="00192396" w:rsidP="0099202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80B4E" w:rsidRPr="00580B4E">
        <w:rPr>
          <w:rFonts w:ascii="Times New Roman" w:eastAsia="Times New Roman" w:hAnsi="Times New Roman" w:cs="Times New Roman"/>
          <w:sz w:val="20"/>
          <w:szCs w:val="20"/>
          <w:lang w:eastAsia="tr-TR"/>
        </w:rPr>
        <w:t>BÖLGEDE MARKA HALİNE GELMİŞ ÇINAR KARASOR’İN İMALAT YAPISIN</w:t>
      </w:r>
      <w:r w:rsidR="00580B4E">
        <w:rPr>
          <w:rFonts w:ascii="Times New Roman" w:eastAsia="Times New Roman" w:hAnsi="Times New Roman" w:cs="Times New Roman"/>
          <w:sz w:val="20"/>
          <w:szCs w:val="20"/>
          <w:lang w:eastAsia="tr-TR"/>
        </w:rPr>
        <w:t>A YENİ ÜRÜN OLARAK ‘ FRİGORİFİK</w:t>
      </w:r>
      <w:r w:rsidR="00580B4E" w:rsidRPr="00580B4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KASA’ YAPIMI FAALİYETİNİN EKLENMESİ</w:t>
      </w:r>
    </w:p>
    <w:p w:rsidR="00992021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992021" w:rsidRPr="00992021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TR62/19/YENİ/0</w:t>
      </w:r>
      <w:r w:rsidR="00580B4E">
        <w:rPr>
          <w:rFonts w:ascii="Times New Roman" w:eastAsia="Times New Roman" w:hAnsi="Times New Roman" w:cs="Times New Roman"/>
          <w:sz w:val="20"/>
          <w:szCs w:val="20"/>
          <w:lang w:eastAsia="tr-TR"/>
        </w:rPr>
        <w:t>124</w:t>
      </w:r>
    </w:p>
    <w:p w:rsidR="00192396" w:rsidRPr="00192396" w:rsidRDefault="00992021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3213"/>
        <w:gridCol w:w="1604"/>
        <w:gridCol w:w="2268"/>
        <w:gridCol w:w="1842"/>
      </w:tblGrid>
      <w:tr w:rsidR="00830062" w:rsidRPr="00192396" w:rsidTr="000B4F49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3213" w:type="dxa"/>
            <w:shd w:val="pct10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1604" w:type="dxa"/>
            <w:shd w:val="pct10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830062" w:rsidRPr="00192396" w:rsidTr="000B4F49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3213" w:type="dxa"/>
            <w:shd w:val="pct10" w:color="auto" w:fill="auto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1604" w:type="dxa"/>
            <w:shd w:val="pct10" w:color="auto" w:fill="auto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830062" w:rsidRPr="00192396" w:rsidTr="000B4F49">
        <w:trPr>
          <w:cantSplit/>
          <w:trHeight w:val="721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LOT 1</w:t>
            </w:r>
          </w:p>
        </w:tc>
        <w:tc>
          <w:tcPr>
            <w:tcW w:w="3213" w:type="dxa"/>
            <w:vAlign w:val="center"/>
          </w:tcPr>
          <w:p w:rsidR="00830062" w:rsidRPr="008C6C0D" w:rsidRDefault="00830062" w:rsidP="000B4F4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t>POLİÜRETAN ENJEKSİYON MAKİNESİ</w:t>
            </w: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721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213" w:type="dxa"/>
            <w:vAlign w:val="center"/>
          </w:tcPr>
          <w:p w:rsidR="002F5091" w:rsidRPr="002F5091" w:rsidRDefault="002F5091" w:rsidP="002F5091">
            <w:pPr>
              <w:spacing w:before="120" w:after="120"/>
              <w:rPr>
                <w:rFonts w:cstheme="minorHAnsi"/>
              </w:rPr>
            </w:pPr>
            <w:r w:rsidRPr="002F5091">
              <w:rPr>
                <w:rFonts w:cstheme="minorHAnsi"/>
              </w:rPr>
              <w:t xml:space="preserve">Kapasitesi en az 60 kg/dk. </w:t>
            </w:r>
            <w:proofErr w:type="gramStart"/>
            <w:r w:rsidRPr="002F5091">
              <w:rPr>
                <w:rFonts w:cstheme="minorHAnsi"/>
              </w:rPr>
              <w:t>olmalıdır</w:t>
            </w:r>
            <w:proofErr w:type="gramEnd"/>
            <w:r w:rsidRPr="002F5091">
              <w:rPr>
                <w:rFonts w:cstheme="minorHAnsi"/>
              </w:rPr>
              <w:t>.</w:t>
            </w:r>
          </w:p>
          <w:p w:rsidR="00830062" w:rsidRPr="003F5710" w:rsidRDefault="00830062" w:rsidP="000B4F4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213" w:type="dxa"/>
            <w:vAlign w:val="center"/>
          </w:tcPr>
          <w:p w:rsidR="002F5091" w:rsidRPr="00CA70A6" w:rsidRDefault="002F5091" w:rsidP="002F5091">
            <w:pPr>
              <w:spacing w:before="120" w:after="120"/>
            </w:pPr>
            <w:r w:rsidRPr="002F5091">
              <w:t>Isıtma-soğutma sistemi otomatik olarak çalışmalıdır.</w:t>
            </w:r>
          </w:p>
          <w:p w:rsidR="00830062" w:rsidRPr="003F5710" w:rsidRDefault="00830062" w:rsidP="000B4F4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213" w:type="dxa"/>
          </w:tcPr>
          <w:p w:rsidR="002F5091" w:rsidRPr="00CA70A6" w:rsidRDefault="002F5091" w:rsidP="002F5091">
            <w:pPr>
              <w:spacing w:before="120" w:after="120"/>
            </w:pPr>
            <w:r w:rsidRPr="002F5091">
              <w:t>Isıtma kapasitesi en az 2 KW olmalıdır.</w:t>
            </w:r>
          </w:p>
          <w:p w:rsidR="00830062" w:rsidRPr="00842403" w:rsidRDefault="00830062" w:rsidP="000B4F49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3213" w:type="dxa"/>
          </w:tcPr>
          <w:p w:rsidR="002F5091" w:rsidRPr="00CA70A6" w:rsidRDefault="002F5091" w:rsidP="002F5091">
            <w:pPr>
              <w:spacing w:before="120" w:after="120"/>
            </w:pPr>
            <w:r w:rsidRPr="002F5091">
              <w:t xml:space="preserve">Soğutma kapasitesi en az 1 </w:t>
            </w:r>
            <w:proofErr w:type="spellStart"/>
            <w:r w:rsidRPr="002F5091">
              <w:t>Hp</w:t>
            </w:r>
            <w:proofErr w:type="spellEnd"/>
            <w:r w:rsidRPr="002F5091">
              <w:t xml:space="preserve"> olmalıdır.</w:t>
            </w:r>
          </w:p>
          <w:p w:rsidR="00830062" w:rsidRPr="00842403" w:rsidRDefault="00830062" w:rsidP="002F5091">
            <w:pPr>
              <w:spacing w:after="0" w:line="240" w:lineRule="auto"/>
              <w:jc w:val="center"/>
              <w:rPr>
                <w:rFonts w:ascii="Calibri" w:eastAsia="Calibri" w:hAnsi="Calibri"/>
                <w:bCs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3213" w:type="dxa"/>
          </w:tcPr>
          <w:p w:rsidR="002F5091" w:rsidRPr="00CA70A6" w:rsidRDefault="002F5091" w:rsidP="002F5091">
            <w:pPr>
              <w:spacing w:before="120" w:after="120"/>
            </w:pPr>
            <w:r w:rsidRPr="002F5091">
              <w:t>Isıtma-soğutma işlemi su aracılığı ile yapılmalıdır.</w:t>
            </w:r>
          </w:p>
          <w:p w:rsidR="00830062" w:rsidRPr="00842403" w:rsidRDefault="00830062" w:rsidP="002F5091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3213" w:type="dxa"/>
          </w:tcPr>
          <w:p w:rsidR="002F5091" w:rsidRPr="00CA70A6" w:rsidRDefault="002F5091" w:rsidP="002F5091">
            <w:pPr>
              <w:spacing w:before="120" w:after="120"/>
            </w:pPr>
            <w:r w:rsidRPr="002F5091">
              <w:t xml:space="preserve">Pompalar hız kontrollü olmalı ve gücü en fazla </w:t>
            </w:r>
            <w:proofErr w:type="gramStart"/>
            <w:r w:rsidRPr="002F5091">
              <w:t>2.2</w:t>
            </w:r>
            <w:proofErr w:type="gramEnd"/>
            <w:r w:rsidRPr="002F5091">
              <w:t xml:space="preserve"> kW olan dişli viskoz pompa ile yapılmalıdır.</w:t>
            </w:r>
          </w:p>
          <w:p w:rsidR="00830062" w:rsidRPr="00842403" w:rsidRDefault="00830062" w:rsidP="002F5091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lastRenderedPageBreak/>
              <w:t>7</w:t>
            </w:r>
          </w:p>
        </w:tc>
        <w:tc>
          <w:tcPr>
            <w:tcW w:w="3213" w:type="dxa"/>
          </w:tcPr>
          <w:p w:rsidR="002F5091" w:rsidRPr="00CA70A6" w:rsidRDefault="002F5091" w:rsidP="002F5091">
            <w:pPr>
              <w:spacing w:before="120" w:after="120"/>
            </w:pPr>
            <w:r w:rsidRPr="002F5091">
              <w:t xml:space="preserve">Karıştırıcı </w:t>
            </w:r>
            <w:proofErr w:type="gramStart"/>
            <w:r w:rsidRPr="002F5091">
              <w:t>mikser</w:t>
            </w:r>
            <w:proofErr w:type="gramEnd"/>
            <w:r w:rsidRPr="002F5091">
              <w:t xml:space="preserve">, </w:t>
            </w:r>
            <w:proofErr w:type="spellStart"/>
            <w:r w:rsidRPr="002F5091">
              <w:t>max</w:t>
            </w:r>
            <w:proofErr w:type="spellEnd"/>
            <w:r w:rsidRPr="002F5091">
              <w:t xml:space="preserve"> 5500 dev/</w:t>
            </w:r>
            <w:proofErr w:type="spellStart"/>
            <w:r w:rsidRPr="002F5091">
              <w:t>dak</w:t>
            </w:r>
            <w:proofErr w:type="spellEnd"/>
            <w:r w:rsidRPr="002F5091">
              <w:t xml:space="preserve"> olmalı, hız kontrollü olmalıdır.</w:t>
            </w:r>
          </w:p>
          <w:p w:rsidR="00830062" w:rsidRPr="00842403" w:rsidRDefault="002F5091" w:rsidP="002F5091">
            <w:pPr>
              <w:tabs>
                <w:tab w:val="left" w:pos="2175"/>
              </w:tabs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  <w:r>
              <w:rPr>
                <w:rFonts w:ascii="Calibri" w:eastAsia="Calibri" w:hAnsi="Calibri"/>
                <w:bCs/>
                <w:sz w:val="18"/>
                <w:szCs w:val="18"/>
              </w:rPr>
              <w:tab/>
            </w: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3213" w:type="dxa"/>
          </w:tcPr>
          <w:p w:rsidR="002F5091" w:rsidRPr="00CA70A6" w:rsidRDefault="002F5091" w:rsidP="002F5091">
            <w:pPr>
              <w:spacing w:before="120" w:after="120"/>
            </w:pPr>
            <w:proofErr w:type="spellStart"/>
            <w:r w:rsidRPr="002F5091">
              <w:t>Poliol</w:t>
            </w:r>
            <w:proofErr w:type="spellEnd"/>
            <w:r w:rsidRPr="002F5091">
              <w:t xml:space="preserve"> tankı, karıştırıcılı olmalıdır.</w:t>
            </w:r>
          </w:p>
          <w:p w:rsidR="00830062" w:rsidRPr="00842403" w:rsidRDefault="00830062" w:rsidP="000B4F49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3213" w:type="dxa"/>
          </w:tcPr>
          <w:p w:rsidR="002F5091" w:rsidRPr="00CA70A6" w:rsidRDefault="002F5091" w:rsidP="002F5091">
            <w:pPr>
              <w:spacing w:before="120" w:after="120"/>
            </w:pPr>
            <w:r w:rsidRPr="002F5091">
              <w:t>PLC basınç kontrol sistemi bulunmalıdır.</w:t>
            </w:r>
          </w:p>
          <w:p w:rsidR="00830062" w:rsidRPr="00842403" w:rsidRDefault="00830062" w:rsidP="000B4F49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3213" w:type="dxa"/>
          </w:tcPr>
          <w:p w:rsidR="002F5091" w:rsidRPr="00CA70A6" w:rsidRDefault="002F5091" w:rsidP="002F5091">
            <w:pPr>
              <w:spacing w:before="120" w:after="120"/>
            </w:pPr>
            <w:r w:rsidRPr="002F5091">
              <w:t>Hava basıncı 6 bar altına düştüğünde makine otomatik devre dışı kalmalıdır.</w:t>
            </w:r>
          </w:p>
          <w:p w:rsidR="00830062" w:rsidRPr="00842403" w:rsidRDefault="00830062" w:rsidP="000B4F49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3213" w:type="dxa"/>
          </w:tcPr>
          <w:p w:rsidR="002F5091" w:rsidRPr="00CA70A6" w:rsidRDefault="002F5091" w:rsidP="002F5091">
            <w:pPr>
              <w:spacing w:before="120" w:after="120"/>
            </w:pPr>
            <w:r w:rsidRPr="002F5091">
              <w:t>PLC sistemi içinde en az 60 adet parça arşivlenebilir ve isim verilebilir olmalıdır.</w:t>
            </w:r>
          </w:p>
          <w:p w:rsidR="00830062" w:rsidRPr="00842403" w:rsidRDefault="00830062" w:rsidP="000B4F49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3213" w:type="dxa"/>
          </w:tcPr>
          <w:p w:rsidR="002F5091" w:rsidRPr="00CA70A6" w:rsidRDefault="002F5091" w:rsidP="002F5091">
            <w:pPr>
              <w:spacing w:before="120" w:after="120"/>
            </w:pPr>
            <w:r w:rsidRPr="002F5091">
              <w:t>PLC sistemi içinde panel ve cidar hesabı yapabilmelidir.</w:t>
            </w:r>
          </w:p>
          <w:p w:rsidR="00830062" w:rsidRPr="00842403" w:rsidRDefault="00830062" w:rsidP="002F5091">
            <w:pPr>
              <w:spacing w:after="0" w:line="240" w:lineRule="auto"/>
              <w:jc w:val="center"/>
              <w:rPr>
                <w:rFonts w:ascii="Calibri" w:eastAsia="Calibri" w:hAnsi="Calibri"/>
                <w:bCs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3213" w:type="dxa"/>
          </w:tcPr>
          <w:p w:rsidR="002F5091" w:rsidRPr="00CA70A6" w:rsidRDefault="002F5091" w:rsidP="002F5091">
            <w:pPr>
              <w:spacing w:before="120" w:after="120"/>
            </w:pPr>
            <w:r w:rsidRPr="002F5091">
              <w:t>Test sonuçlarını arşivleyebilme özelliğine sahip olmalıdır.</w:t>
            </w:r>
          </w:p>
          <w:p w:rsidR="00830062" w:rsidRPr="00842403" w:rsidRDefault="00830062" w:rsidP="002F50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3213" w:type="dxa"/>
          </w:tcPr>
          <w:p w:rsidR="002F5091" w:rsidRPr="00CA70A6" w:rsidRDefault="002F5091" w:rsidP="002F5091">
            <w:pPr>
              <w:spacing w:before="120" w:after="120"/>
            </w:pPr>
            <w:r w:rsidRPr="002F5091">
              <w:t xml:space="preserve">Yapılan </w:t>
            </w:r>
            <w:proofErr w:type="gramStart"/>
            <w:r w:rsidRPr="002F5091">
              <w:t>enjeksiyon</w:t>
            </w:r>
            <w:proofErr w:type="gramEnd"/>
            <w:r w:rsidRPr="002F5091">
              <w:t xml:space="preserve"> miktarını tarih ve saat olarak arşivleyebilmelidir.</w:t>
            </w:r>
          </w:p>
          <w:p w:rsidR="00830062" w:rsidRPr="00842403" w:rsidRDefault="00830062" w:rsidP="002F5091">
            <w:pPr>
              <w:spacing w:after="0" w:line="240" w:lineRule="auto"/>
              <w:jc w:val="right"/>
              <w:rPr>
                <w:rFonts w:ascii="Calibri" w:eastAsia="Calibri" w:hAnsi="Calibri"/>
                <w:bCs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3213" w:type="dxa"/>
            <w:vAlign w:val="center"/>
          </w:tcPr>
          <w:p w:rsidR="002F5091" w:rsidRPr="00CA70A6" w:rsidRDefault="002F5091" w:rsidP="002F5091">
            <w:pPr>
              <w:spacing w:before="120" w:after="120"/>
            </w:pPr>
            <w:r w:rsidRPr="002F5091">
              <w:t>Test sonuçlarını otomatik olarak irdeleyip gerekli düzeltmeleri yapabilmelidir.</w:t>
            </w:r>
          </w:p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3213" w:type="dxa"/>
          </w:tcPr>
          <w:p w:rsidR="002F5091" w:rsidRPr="00CA70A6" w:rsidRDefault="002F5091" w:rsidP="002F5091">
            <w:pPr>
              <w:spacing w:before="120" w:after="120"/>
            </w:pPr>
            <w:r w:rsidRPr="002F5091">
              <w:t>Oran ayarlarını otomatik yapabilmelidir.</w:t>
            </w:r>
          </w:p>
          <w:p w:rsidR="00830062" w:rsidRPr="00DE5F29" w:rsidRDefault="00830062" w:rsidP="002F5091">
            <w:pPr>
              <w:spacing w:after="0" w:line="240" w:lineRule="auto"/>
              <w:jc w:val="center"/>
              <w:rPr>
                <w:rFonts w:ascii="Calibri" w:eastAsia="Calibri" w:hAnsi="Calibri"/>
                <w:bCs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lastRenderedPageBreak/>
              <w:t>17</w:t>
            </w:r>
          </w:p>
        </w:tc>
        <w:tc>
          <w:tcPr>
            <w:tcW w:w="3213" w:type="dxa"/>
          </w:tcPr>
          <w:p w:rsidR="002F5091" w:rsidRPr="00CA70A6" w:rsidRDefault="002F5091" w:rsidP="002F5091">
            <w:pPr>
              <w:spacing w:before="120" w:after="120"/>
            </w:pPr>
            <w:r w:rsidRPr="002F5091">
              <w:t>Saniyede en az 100 gr - en fazla 1000 gr arası ayarlanabilir olmalıdır.</w:t>
            </w:r>
          </w:p>
          <w:p w:rsidR="00830062" w:rsidRPr="00DE5F29" w:rsidRDefault="00830062" w:rsidP="002F5091">
            <w:pPr>
              <w:spacing w:after="0" w:line="240" w:lineRule="auto"/>
              <w:jc w:val="right"/>
              <w:rPr>
                <w:rFonts w:ascii="Calibri" w:eastAsia="Calibri" w:hAnsi="Calibri"/>
                <w:bCs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3213" w:type="dxa"/>
          </w:tcPr>
          <w:p w:rsidR="002F5091" w:rsidRPr="00CA70A6" w:rsidRDefault="002F5091" w:rsidP="002F5091">
            <w:pPr>
              <w:spacing w:before="120" w:after="120"/>
            </w:pPr>
            <w:r w:rsidRPr="002F5091">
              <w:t xml:space="preserve">Bir </w:t>
            </w:r>
            <w:proofErr w:type="gramStart"/>
            <w:r w:rsidRPr="002F5091">
              <w:t>enjeksiyon</w:t>
            </w:r>
            <w:proofErr w:type="gramEnd"/>
            <w:r w:rsidRPr="002F5091">
              <w:t xml:space="preserve"> miktarını 10 farkı gramaj ayarlayıp basabilmelidir.</w:t>
            </w:r>
          </w:p>
          <w:p w:rsidR="00830062" w:rsidRPr="00DE5F29" w:rsidRDefault="00830062" w:rsidP="002F5091">
            <w:pPr>
              <w:tabs>
                <w:tab w:val="left" w:pos="2205"/>
              </w:tabs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3213" w:type="dxa"/>
          </w:tcPr>
          <w:p w:rsidR="002F5091" w:rsidRPr="00CA70A6" w:rsidRDefault="002F5091" w:rsidP="002F5091">
            <w:pPr>
              <w:spacing w:before="120" w:after="120"/>
            </w:pPr>
            <w:r w:rsidRPr="002F5091">
              <w:t>Bakım ve kurulum menüsü yardımı ile arıza tespiti yapıp giderebilmelidir.</w:t>
            </w:r>
          </w:p>
          <w:p w:rsidR="00830062" w:rsidRPr="00DE5F29" w:rsidRDefault="00830062" w:rsidP="002F5091">
            <w:pPr>
              <w:spacing w:after="0" w:line="240" w:lineRule="auto"/>
              <w:jc w:val="center"/>
              <w:rPr>
                <w:rFonts w:ascii="Calibri" w:eastAsia="Calibri" w:hAnsi="Calibri"/>
                <w:bCs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3213" w:type="dxa"/>
          </w:tcPr>
          <w:p w:rsidR="002F5091" w:rsidRPr="006E7446" w:rsidRDefault="002F5091" w:rsidP="002F5091">
            <w:pPr>
              <w:spacing w:before="120" w:after="120"/>
            </w:pPr>
            <w:r w:rsidRPr="002F5091">
              <w:t xml:space="preserve">Malzeme tankları en az 10 mm </w:t>
            </w:r>
            <w:proofErr w:type="gramStart"/>
            <w:r w:rsidRPr="002F5091">
              <w:t>izolasyonlu</w:t>
            </w:r>
            <w:proofErr w:type="gramEnd"/>
            <w:r w:rsidRPr="002F5091">
              <w:t xml:space="preserve"> olmalıdır.</w:t>
            </w:r>
          </w:p>
          <w:p w:rsidR="00830062" w:rsidRPr="00DE5F29" w:rsidRDefault="00830062" w:rsidP="000B4F49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3213" w:type="dxa"/>
          </w:tcPr>
          <w:p w:rsidR="00830062" w:rsidRPr="00DE5F29" w:rsidRDefault="002F5091" w:rsidP="000B4F49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2F5091">
              <w:rPr>
                <w:rFonts w:ascii="Calibri" w:eastAsia="Calibri" w:hAnsi="Calibri"/>
                <w:bCs/>
                <w:szCs w:val="18"/>
              </w:rPr>
              <w:t>Varillerden malzeme tanklarına kendi pompaları yardımı ile dolum yapabilmelidir.</w:t>
            </w: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3213" w:type="dxa"/>
          </w:tcPr>
          <w:p w:rsidR="002F5091" w:rsidRPr="006E7446" w:rsidRDefault="002F5091" w:rsidP="002F5091">
            <w:pPr>
              <w:spacing w:before="120" w:after="120"/>
            </w:pPr>
            <w:r w:rsidRPr="002F5091">
              <w:t>Varillerin üzerinde dolum aparatları ve hortumları bulunmalıdır.</w:t>
            </w:r>
          </w:p>
          <w:p w:rsidR="00830062" w:rsidRPr="00DE5F29" w:rsidRDefault="00830062" w:rsidP="002F5091">
            <w:pPr>
              <w:spacing w:after="0" w:line="240" w:lineRule="auto"/>
              <w:jc w:val="center"/>
              <w:rPr>
                <w:rFonts w:ascii="Calibri" w:eastAsia="Calibri" w:hAnsi="Calibri"/>
                <w:bCs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3213" w:type="dxa"/>
          </w:tcPr>
          <w:p w:rsidR="002F5091" w:rsidRPr="006E7446" w:rsidRDefault="002F5091" w:rsidP="002F5091">
            <w:pPr>
              <w:spacing w:before="120" w:after="120"/>
            </w:pPr>
            <w:r w:rsidRPr="002F5091">
              <w:t>Yıkama tankı basınçlı kap olmalıdır. Yıkama işlemini en az 6 bar basınç ile yapmalıdır.</w:t>
            </w:r>
          </w:p>
          <w:p w:rsidR="00830062" w:rsidRPr="00DE5F29" w:rsidRDefault="00830062" w:rsidP="002F5091">
            <w:pPr>
              <w:spacing w:after="0" w:line="240" w:lineRule="auto"/>
              <w:jc w:val="center"/>
              <w:rPr>
                <w:rFonts w:ascii="Calibri" w:eastAsia="Calibri" w:hAnsi="Calibri"/>
                <w:bCs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3213" w:type="dxa"/>
          </w:tcPr>
          <w:p w:rsidR="00830062" w:rsidRPr="00DE5F29" w:rsidRDefault="002F5091" w:rsidP="002F5091">
            <w:pPr>
              <w:spacing w:after="0" w:line="240" w:lineRule="auto"/>
              <w:rPr>
                <w:rFonts w:ascii="Calibri" w:eastAsia="Calibri" w:hAnsi="Calibri"/>
                <w:bCs/>
                <w:sz w:val="18"/>
                <w:szCs w:val="18"/>
              </w:rPr>
            </w:pPr>
            <w:bookmarkStart w:id="5" w:name="_GoBack"/>
            <w:bookmarkEnd w:id="5"/>
            <w:r>
              <w:t xml:space="preserve">İstenilen yere rahatlıkla taşınabilmesi için hareketli ve tekerlekli olmalıdır.  </w:t>
            </w: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lastRenderedPageBreak/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957DA3" w:rsidRPr="00992021" w:rsidRDefault="00992021" w:rsidP="0099202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sectPr w:rsidR="00957DA3" w:rsidRPr="0099202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419" w:rsidRDefault="000C0419" w:rsidP="00192396">
      <w:pPr>
        <w:spacing w:after="0" w:line="240" w:lineRule="auto"/>
      </w:pPr>
      <w:r>
        <w:separator/>
      </w:r>
    </w:p>
  </w:endnote>
  <w:endnote w:type="continuationSeparator" w:id="0">
    <w:p w:rsidR="000C0419" w:rsidRDefault="000C0419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419" w:rsidRDefault="000C0419" w:rsidP="00192396">
      <w:pPr>
        <w:spacing w:after="0" w:line="240" w:lineRule="auto"/>
      </w:pPr>
      <w:r>
        <w:separator/>
      </w:r>
    </w:p>
  </w:footnote>
  <w:footnote w:type="continuationSeparator" w:id="0">
    <w:p w:rsidR="000C0419" w:rsidRDefault="000C0419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7910FF0"/>
    <w:multiLevelType w:val="hybridMultilevel"/>
    <w:tmpl w:val="4F0E1E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6957FB"/>
    <w:multiLevelType w:val="hybridMultilevel"/>
    <w:tmpl w:val="E0861F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0C0419"/>
    <w:rsid w:val="00192396"/>
    <w:rsid w:val="002F5091"/>
    <w:rsid w:val="00335559"/>
    <w:rsid w:val="004745A5"/>
    <w:rsid w:val="00534383"/>
    <w:rsid w:val="00580B4E"/>
    <w:rsid w:val="00830062"/>
    <w:rsid w:val="008C3770"/>
    <w:rsid w:val="00957DA3"/>
    <w:rsid w:val="00992021"/>
    <w:rsid w:val="00AC5157"/>
    <w:rsid w:val="00CA11BF"/>
    <w:rsid w:val="00F1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300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300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WIN10</cp:lastModifiedBy>
  <cp:revision>7</cp:revision>
  <dcterms:created xsi:type="dcterms:W3CDTF">2012-04-19T05:44:00Z</dcterms:created>
  <dcterms:modified xsi:type="dcterms:W3CDTF">2019-12-27T10:42:00Z</dcterms:modified>
</cp:coreProperties>
</file>